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4E595" w14:textId="0E4B71FB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27</w:t>
      </w:r>
    </w:p>
    <w:p w14:paraId="0C9860D8" w14:textId="77777777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1E501F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6BC90F50" w:rsidR="006F5DE8" w:rsidRPr="00122A09" w:rsidRDefault="001C32F7" w:rsidP="00A91644">
            <w:pPr xmlns:w="http://schemas.openxmlformats.org/wordprocessingml/2006/main">
              <w:rPr>
                <w:rFonts w:ascii="GHEA Grapalat" w:hAnsi="GHEA Grapalat"/>
                <w:sz w:val="22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A91644">
              <w:rPr>
                <w:rFonts w:ascii="GHEA Grapalat" w:hAnsi="GHEA Grapalat"/>
                <w:sz w:val="22"/>
                <w:lang w:val="hy-AM"/>
              </w:rPr>
              <w:t xml:space="preserve">Укрепление и асфальтирование улиц </w:t>
            </w:r>
            <w:r xmlns:w="http://schemas.openxmlformats.org/wordprocessingml/2006/main" w:rsidR="00A520CD">
              <w:rPr>
                <w:rFonts w:ascii="GHEA Grapalat" w:hAnsi="GHEA Grapalat"/>
                <w:sz w:val="22"/>
                <w:lang w:val="hy-AM"/>
              </w:rPr>
              <w:t xml:space="preserve">Туманян, Маштоц, Г. </w:t>
            </w:r>
            <w:r xmlns:w="http://schemas.openxmlformats.org/wordprocessingml/2006/main" w:rsidR="00A91644">
              <w:rPr>
                <w:rFonts w:ascii="Cambria Math" w:hAnsi="Cambria Math"/>
                <w:sz w:val="22"/>
                <w:lang w:val="hy-AM"/>
              </w:rPr>
              <w:t xml:space="preserve">Нжде и Налбандян в поселке Мргануш.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122A09" w:rsidRPr="001E501F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255"/>
              <w:gridCol w:w="7229"/>
            </w:tblGrid>
            <w:tr w:rsidR="00122A09" w:rsidRPr="001E501F" w14:paraId="02B68943" w14:textId="77777777" w:rsidTr="00A91644">
              <w:tc>
                <w:tcPr>
                  <w:tcW w:w="3255" w:type="dxa"/>
                </w:tcPr>
                <w:p w14:paraId="5834AB8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229" w:type="dxa"/>
                </w:tcPr>
                <w:p w14:paraId="77A4A763" w14:textId="3D83D94C" w:rsidR="006F5DE8" w:rsidRPr="00122A09" w:rsidRDefault="00C509F6" w:rsidP="00100086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 </w:t>
                  </w:r>
                  <w:r xmlns:w="http://schemas.openxmlformats.org/wordprocessingml/2006/main" w:rsidR="00A91644">
                    <w:rPr>
                      <w:rFonts w:ascii="GHEA Grapalat" w:hAnsi="GHEA Grapalat"/>
                      <w:sz w:val="22"/>
                      <w:lang w:val="hy-AM"/>
                    </w:rPr>
                    <w:t xml:space="preserve">по благоустройству и асфальтированию улиц Туманян, Маштоц, Г. </w:t>
                  </w:r>
                  <w:r xmlns:w="http://schemas.openxmlformats.org/wordprocessingml/2006/main" w:rsidR="00A91644">
                    <w:rPr>
                      <w:rFonts w:ascii="Cambria Math" w:hAnsi="Cambria Math"/>
                      <w:sz w:val="22"/>
                      <w:lang w:val="hy-AM"/>
                    </w:rPr>
                    <w:t xml:space="preserve">Нжде и Налбандян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в поселке Мргануш, община Арташат, Араратская область Республики Армения.</w:t>
                  </w:r>
                </w:p>
              </w:tc>
            </w:tr>
            <w:tr w:rsidR="00122A09" w:rsidRPr="001E501F" w14:paraId="4590B03B" w14:textId="77777777" w:rsidTr="00A91644">
              <w:trPr>
                <w:trHeight w:val="199"/>
              </w:trPr>
              <w:tc>
                <w:tcPr>
                  <w:tcW w:w="3255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229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A91644">
              <w:tc>
                <w:tcPr>
                  <w:tcW w:w="3255" w:type="dxa"/>
                </w:tcPr>
                <w:p w14:paraId="5AC5B427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229" w:type="dxa"/>
                </w:tcPr>
                <w:p w14:paraId="6D9D2B82" w14:textId="0092FCA7" w:rsidR="006F5DE8" w:rsidRPr="002B18F2" w:rsidRDefault="00B30C8C" w:rsidP="001C32F7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F45F120" w14:textId="77777777" w:rsidTr="00A91644">
              <w:trPr>
                <w:trHeight w:val="359"/>
              </w:trPr>
              <w:tc>
                <w:tcPr>
                  <w:tcW w:w="3255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229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A91644">
              <w:tc>
                <w:tcPr>
                  <w:tcW w:w="3255" w:type="dxa"/>
                </w:tcPr>
                <w:p w14:paraId="59401F35" w14:textId="77777777" w:rsidR="006F5DE8" w:rsidRPr="002B18F2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229" w:type="dxa"/>
                </w:tcPr>
                <w:p w14:paraId="0BFA1224" w14:textId="1F8E32BD" w:rsidR="006F5DE8" w:rsidRPr="002B18F2" w:rsidRDefault="001C32F7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A91644">
              <w:tc>
                <w:tcPr>
                  <w:tcW w:w="3255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229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E501F" w14:paraId="493574CB" w14:textId="77777777" w:rsidTr="00A91644">
              <w:trPr>
                <w:trHeight w:val="1105"/>
              </w:trPr>
              <w:tc>
                <w:tcPr>
                  <w:tcW w:w="3255" w:type="dxa"/>
                </w:tcPr>
                <w:p w14:paraId="0816BE2D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229" w:type="dxa"/>
                </w:tcPr>
                <w:tbl>
                  <w:tblPr>
                    <w:tblStyle w:val="TableGrid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1E501F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E501F" w14:paraId="32F07F9A" w14:textId="77777777" w:rsidTr="00A91644">
              <w:trPr>
                <w:gridAfter w:val="1"/>
                <w:wAfter w:w="7229" w:type="dxa"/>
              </w:trPr>
              <w:tc>
                <w:tcPr>
                  <w:tcW w:w="3255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E501F" w14:paraId="5F8AB218" w14:textId="77777777" w:rsidTr="00A91644">
              <w:trPr>
                <w:trHeight w:val="1942"/>
              </w:trPr>
              <w:tc>
                <w:tcPr>
                  <w:tcW w:w="3255" w:type="dxa"/>
                </w:tcPr>
                <w:p w14:paraId="4F5C130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229" w:type="dxa"/>
                </w:tcPr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1E501F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498D29F4" w14:textId="708D2CCC" w:rsidR="00A520CD" w:rsidRPr="00A520CD" w:rsidRDefault="00A520CD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Туманян, поселок Мргануш, 0,360 км</w:t>
                        </w:r>
                      </w:p>
                      <w:p w14:paraId="7F13FDAE" w14:textId="345EBBE8" w:rsidR="00A520CD" w:rsidRPr="00A520CD" w:rsidRDefault="00A520CD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Маштоц, поселение Мргануш, 0,230 км</w:t>
                        </w:r>
                      </w:p>
                      <w:p w14:paraId="38A17B18" w14:textId="0219AC45" w:rsidR="00A520CD" w:rsidRPr="00A520CD" w:rsidRDefault="00A520CD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Поселение Мргануш, </w:t>
                        </w:r>
                        <w:r xmlns:w="http://schemas.openxmlformats.org/wordprocessingml/2006/main"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Г. </w:t>
                        </w:r>
                        <w:r xmlns:w="http://schemas.openxmlformats.org/wordprocessingml/2006/main" w:rsidR="00A91644"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 xml:space="preserve">Нжде , 0,320 км</w:t>
                        </w:r>
                      </w:p>
                      <w:p w14:paraId="1B1AB024" w14:textId="2069B4B5" w:rsidR="00A520CD" w:rsidRPr="00A520CD" w:rsidRDefault="00A520CD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Налбандян, поселок Мргануш, 0,120 км</w:t>
                        </w:r>
                      </w:p>
                      <w:p w14:paraId="03CFAC65" w14:textId="2A001857" w:rsidR="00A670B8" w:rsidRPr="00122A09" w:rsidRDefault="00A670B8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1030 км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E501F" w14:paraId="3BAA329B" w14:textId="77777777" w:rsidTr="00A91644">
              <w:tc>
                <w:tcPr>
                  <w:tcW w:w="3255" w:type="dxa"/>
                </w:tcPr>
                <w:p w14:paraId="66DF342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229" w:type="dxa"/>
                </w:tcPr>
                <w:p w14:paraId="739C324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122A09" w:rsidRPr="001E501F" w14:paraId="0B1F76FF" w14:textId="77777777" w:rsidTr="00A91644">
              <w:tc>
                <w:tcPr>
                  <w:tcW w:w="3255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229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A91644">
              <w:tc>
                <w:tcPr>
                  <w:tcW w:w="3255" w:type="dxa"/>
                </w:tcPr>
                <w:p w14:paraId="5124C93C" w14:textId="77777777" w:rsidR="006F5DE8" w:rsidRPr="00122A09" w:rsidRDefault="006F5DE8" w:rsidP="0032336A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229" w:type="dxa"/>
                </w:tcPr>
                <w:p w14:paraId="0B48F04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E126F74" w14:textId="77777777" w:rsidTr="00A91644">
              <w:trPr>
                <w:trHeight w:val="70"/>
              </w:trPr>
              <w:tc>
                <w:tcPr>
                  <w:tcW w:w="3255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229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E501F" w14:paraId="61C53E1E" w14:textId="77777777" w:rsidTr="00A91644">
              <w:trPr>
                <w:trHeight w:val="569"/>
              </w:trPr>
              <w:tc>
                <w:tcPr>
                  <w:tcW w:w="3255" w:type="dxa"/>
                </w:tcPr>
                <w:p w14:paraId="444A656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229" w:type="dxa"/>
                </w:tcPr>
                <w:p w14:paraId="7520ACA1" w14:textId="3E7CB0B2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1E501F" w14:paraId="273E3549" w14:textId="77777777" w:rsidTr="00A91644">
              <w:tc>
                <w:tcPr>
                  <w:tcW w:w="3255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229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610870AE" w14:textId="77777777" w:rsidR="006F5DE8" w:rsidRPr="00D85BFA" w:rsidRDefault="006F5DE8" w:rsidP="001E501F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ind w:left="459" w:hanging="284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BD7BB53" w14:textId="77777777" w:rsidR="006F5DE8" w:rsidRPr="00D85BFA" w:rsidRDefault="006F5DE8" w:rsidP="001E501F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ind w:left="459" w:hanging="284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Обработка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документов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E3A1926" w14:textId="77777777" w:rsidR="006F5DE8" w:rsidRPr="00D85BFA" w:rsidRDefault="006F5DE8" w:rsidP="001E501F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ind w:left="459" w:hanging="28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1E501F">
                  <w:pPr xmlns:w="http://schemas.openxmlformats.org/wordprocessingml/2006/main">
                    <w:pStyle w:val="ListParagraph2"/>
                    <w:numPr>
                      <w:ilvl w:val="0"/>
                      <w:numId w:val="14"/>
                    </w:numPr>
                    <w:ind w:left="459" w:hanging="28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717FA262" w14:textId="77777777" w:rsidR="006F5DE8" w:rsidRPr="00D85BFA" w:rsidRDefault="006F5DE8" w:rsidP="001E501F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1E501F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459" w:hanging="99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1E501F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459" w:hanging="99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3FC2D11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C59B726" w14:textId="77777777" w:rsidR="006F5DE8" w:rsidRPr="00D85BFA" w:rsidRDefault="006F5DE8" w:rsidP="001E501F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ind w:left="459" w:hanging="99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1E501F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ind w:left="459" w:hanging="99"/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1E501F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E501F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ind w:left="459" w:hanging="99"/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 xml:space="preserve">(при необходимости)</w:t>
                  </w:r>
                </w:p>
                <w:p w14:paraId="29B11F22" w14:textId="19623655" w:rsidR="00E943CC" w:rsidRPr="00D85BFA" w:rsidRDefault="00E943CC" w:rsidP="001E501F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1E501F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1E501F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18E839E" w14:textId="4AEFF9BA" w:rsidR="0007555B" w:rsidRPr="00D85BFA" w:rsidRDefault="0007555B" w:rsidP="001E501F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ind w:left="459" w:hanging="99"/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1E501F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1E501F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7F4A88" w14:textId="77777777" w:rsidR="006F5DE8" w:rsidRPr="00D85BFA" w:rsidRDefault="006F5DE8" w:rsidP="001E501F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D5B1F6A" w14:textId="77777777" w:rsidR="006F5DE8" w:rsidRPr="00D85BFA" w:rsidRDefault="006F5DE8" w:rsidP="001E501F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D127CF" w14:textId="77777777" w:rsidR="006F5DE8" w:rsidRPr="00D85BFA" w:rsidRDefault="006F5DE8" w:rsidP="001E501F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5993E25" w14:textId="31AC98AE" w:rsidR="00E7249A" w:rsidRPr="00D85BFA" w:rsidRDefault="006F5DE8" w:rsidP="001E501F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4B3D38" w14:textId="648CE8FD" w:rsidR="00BE467C" w:rsidRPr="00D85BFA" w:rsidRDefault="00BE467C" w:rsidP="001E501F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09372E8" w14:textId="7C13AB73" w:rsidR="002B18F2" w:rsidRPr="00D85BFA" w:rsidRDefault="006F5DE8" w:rsidP="001E501F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603F02" w14:textId="748AA8F9" w:rsidR="002B18F2" w:rsidRPr="00D85BFA" w:rsidRDefault="002B18F2" w:rsidP="001E501F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улицы, подлежащей асфальтированию, необходимо произвести отдельный расчет в смете объема работ и указать соответствующий участок отдельно в проекте.</w:t>
                  </w:r>
                </w:p>
                <w:p w14:paraId="6E5A57B9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AE447D3" w14:textId="77777777" w:rsidR="006F5DE8" w:rsidRPr="00D85BFA" w:rsidRDefault="006F5DE8" w:rsidP="001E501F">
                  <w:pPr xmlns:w="http://schemas.openxmlformats.org/wordprocessingml/2006/main">
                    <w:pStyle w:val="ListParagraph1"/>
                    <w:numPr>
                      <w:ilvl w:val="0"/>
                      <w:numId w:val="17"/>
                    </w:numPr>
                    <w:ind w:left="601" w:hanging="142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1E501F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1E501F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1E501F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1E501F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1E501F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1E501F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1E501F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48E7A7D" w14:textId="77777777" w:rsidR="006F5DE8" w:rsidRPr="00D85BFA" w:rsidRDefault="006F5DE8" w:rsidP="001E501F">
                  <w:pPr xmlns:w="http://schemas.openxmlformats.org/wordprocessingml/2006/main">
                    <w:numPr>
                      <w:ilvl w:val="0"/>
                      <w:numId w:val="13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1E501F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805114A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сторонами и поставщиками инженерной инфраструктуры.</w:t>
                  </w:r>
                </w:p>
              </w:tc>
            </w:tr>
            <w:tr w:rsidR="00122A09" w:rsidRPr="001E501F" w14:paraId="255F4024" w14:textId="77777777" w:rsidTr="00A91644">
              <w:tc>
                <w:tcPr>
                  <w:tcW w:w="32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2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E501F" w14:paraId="6B6E64DB" w14:textId="77777777" w:rsidTr="00A91644">
              <w:tc>
                <w:tcPr>
                  <w:tcW w:w="32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2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A7D0191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0323C9A" w14:textId="2F7A1A4A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 xmlns:w="http://schemas.openxmlformats.org/wordprocessingml/2006/main">
                    <w:pStyle w:val="ListParagraph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BodyTextIndent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572F81E7" w14:textId="77777777" w:rsidR="001E501F" w:rsidRDefault="00FB5D7F" w:rsidP="00FB5D7F">
      <w:pPr xmlns:w="http://schemas.openxmlformats.org/wordprocessingml/2006/main">
        <w:ind w:left="-567"/>
        <w:rPr>
          <w:rFonts w:ascii="GHEA Grapalat" w:hAnsi="GHEA Grapalat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      </w:t>
      </w:r>
    </w:p>
    <w:p w14:paraId="3D8058C0" w14:textId="30EA5C07" w:rsidR="008752D7" w:rsidRPr="00D33398" w:rsidRDefault="00D33398" w:rsidP="00D33398">
      <w:pPr xmlns:w="http://schemas.openxmlformats.org/wordprocessingml/2006/main">
        <w:ind w:left="-567"/>
        <w:rPr>
          <w:rFonts w:ascii="GHEA Grapalat" w:hAnsi="GHEA Grapalat"/>
        </w:rPr>
      </w:pPr>
      <w:r xmlns:w="http://schemas.openxmlformats.org/wordprocessingml/2006/main">
        <w:rPr>
          <w:rFonts w:ascii="GHEA Grapalat" w:hAnsi="GHEA Grapalat"/>
        </w:rPr>
        <w:t xml:space="preserve">        </w:t>
      </w:r>
      <w:bookmarkStart xmlns:w="http://schemas.openxmlformats.org/wordprocessingml/2006/main" w:id="0" w:name="_GoBack"/>
      <w:bookmarkEnd xmlns:w="http://schemas.openxmlformats.org/wordprocessingml/2006/main" w:id="0"/>
      <w:r xmlns:w="http://schemas.openxmlformats.org/wordprocessingml/2006/main" w:rsidR="001E501F">
        <w:rPr>
          <w:rFonts w:ascii="GHEA Grapalat" w:hAnsi="GHEA Grapalat"/>
        </w:rPr>
        <w:t xml:space="preserve">  </w:t>
      </w:r>
      <w:r xmlns:w="http://schemas.openxmlformats.org/wordprocessingml/2006/main" w:rsidR="00FB5D7F" w:rsidRPr="00122A09">
        <w:rPr>
          <w:rFonts w:ascii="GHEA Grapalat" w:hAnsi="GHEA Grapalat"/>
          <w:lang w:val="hy-AM"/>
        </w:rPr>
        <w:t xml:space="preserve">Глава департамента городского планирования и землеустройства Арам Аветисян</w:t>
      </w:r>
    </w:p>
    <w:sectPr w:rsidR="008752D7" w:rsidRPr="00D33398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BEDEF0" w14:textId="77777777" w:rsidR="00055EB2" w:rsidRDefault="00055EB2">
      <w:r>
        <w:separator/>
      </w:r>
    </w:p>
  </w:endnote>
  <w:endnote w:type="continuationSeparator" w:id="0">
    <w:p w14:paraId="428E8B4E" w14:textId="77777777" w:rsidR="00055EB2" w:rsidRDefault="00055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D1684F" w14:textId="77777777" w:rsidR="00055EB2" w:rsidRDefault="00055EB2">
      <w:r>
        <w:separator/>
      </w:r>
    </w:p>
  </w:footnote>
  <w:footnote w:type="continuationSeparator" w:id="0">
    <w:p w14:paraId="6A5B5B1C" w14:textId="77777777" w:rsidR="00055EB2" w:rsidRDefault="00055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B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086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01F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65F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169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BF4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0CD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1644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0BF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2D1E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398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15CD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B7D2B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DB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r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" w:eastAsia="en-US" w:bidi="ar-SA"/>
    </w:rPr>
  </w:style>
  <w:style w:type="character" w:customStyle="1" w:styleId="HeaderChar">
    <w:name w:val="Header Char"/>
    <w:link w:val="Header"/>
    <w:rsid w:val="007602A3"/>
    <w:rPr>
      <w:lang w:val="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 w:val="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 w:val="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 w:val="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ru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ru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72137-1977-4DF4-81F0-1F03BE19B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1346</TotalTime>
  <Pages>4</Pages>
  <Words>1483</Words>
  <Characters>8454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9918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User</cp:lastModifiedBy>
  <cp:revision>240</cp:revision>
  <cp:lastPrinted>2025-08-11T05:18:00Z</cp:lastPrinted>
  <dcterms:created xsi:type="dcterms:W3CDTF">2022-10-31T11:36:00Z</dcterms:created>
  <dcterms:modified xsi:type="dcterms:W3CDTF">2025-12-26T08:51:00Z</dcterms:modified>
</cp:coreProperties>
</file>